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2A80" w:rsidRPr="00250EF0" w:rsidRDefault="00250EF0">
      <w:pPr>
        <w:pStyle w:val="ConsPlusNormal"/>
        <w:jc w:val="center"/>
        <w:rPr>
          <w:b/>
        </w:rPr>
      </w:pPr>
      <w:r w:rsidRPr="00250EF0">
        <w:rPr>
          <w:b/>
        </w:rPr>
        <w:t>Отдельные положения должностного регламента</w:t>
      </w:r>
    </w:p>
    <w:p w:rsidR="00250EF0" w:rsidRDefault="00250EF0">
      <w:pPr>
        <w:pStyle w:val="ConsPlusNormal"/>
        <w:jc w:val="center"/>
        <w:rPr>
          <w:b/>
        </w:rPr>
      </w:pPr>
      <w:r w:rsidRPr="00250EF0">
        <w:rPr>
          <w:b/>
        </w:rPr>
        <w:t>старшего г</w:t>
      </w:r>
      <w:r w:rsidR="00534824" w:rsidRPr="00250EF0">
        <w:rPr>
          <w:b/>
        </w:rPr>
        <w:t>осударственного налогового инспектора</w:t>
      </w:r>
      <w:r>
        <w:rPr>
          <w:b/>
        </w:rPr>
        <w:t xml:space="preserve">, </w:t>
      </w:r>
    </w:p>
    <w:p w:rsidR="00250EF0" w:rsidRDefault="00250EF0">
      <w:pPr>
        <w:pStyle w:val="ConsPlusNormal"/>
        <w:jc w:val="center"/>
        <w:rPr>
          <w:b/>
        </w:rPr>
      </w:pPr>
      <w:r w:rsidRPr="00250EF0">
        <w:rPr>
          <w:b/>
        </w:rPr>
        <w:t>государственного налогового инспектора</w:t>
      </w:r>
      <w:r>
        <w:rPr>
          <w:b/>
        </w:rPr>
        <w:t xml:space="preserve"> </w:t>
      </w:r>
    </w:p>
    <w:p w:rsidR="00250EF0" w:rsidRDefault="00250EF0">
      <w:pPr>
        <w:pStyle w:val="ConsPlusNormal"/>
        <w:jc w:val="center"/>
        <w:rPr>
          <w:b/>
        </w:rPr>
      </w:pPr>
      <w:r>
        <w:rPr>
          <w:b/>
        </w:rPr>
        <w:t xml:space="preserve">отдела </w:t>
      </w:r>
      <w:r w:rsidR="00B55A7F" w:rsidRPr="00250EF0">
        <w:rPr>
          <w:b/>
        </w:rPr>
        <w:t>камеральных проверок №</w:t>
      </w:r>
      <w:r w:rsidR="00E76279" w:rsidRPr="00250EF0">
        <w:rPr>
          <w:b/>
        </w:rPr>
        <w:t>1</w:t>
      </w:r>
      <w:r w:rsidR="00662A80" w:rsidRPr="00250EF0">
        <w:rPr>
          <w:b/>
        </w:rPr>
        <w:t xml:space="preserve"> </w:t>
      </w:r>
    </w:p>
    <w:p w:rsidR="00745B38" w:rsidRPr="00250EF0" w:rsidRDefault="00662A80">
      <w:pPr>
        <w:pStyle w:val="ConsPlusNormal"/>
        <w:jc w:val="center"/>
        <w:rPr>
          <w:b/>
        </w:rPr>
      </w:pPr>
      <w:r w:rsidRPr="00250EF0">
        <w:rPr>
          <w:b/>
        </w:rPr>
        <w:t>Инспекции Федеральной налоговой службы № 3 по г. Москве</w:t>
      </w:r>
    </w:p>
    <w:p w:rsidR="00745B38" w:rsidRDefault="00745B38" w:rsidP="00250EF0">
      <w:pPr>
        <w:pStyle w:val="ConsPlusNormal"/>
        <w:spacing w:before="280"/>
        <w:ind w:firstLine="540"/>
        <w:jc w:val="both"/>
      </w:pPr>
      <w:r>
        <w:t xml:space="preserve">Квалификационные требования </w:t>
      </w:r>
    </w:p>
    <w:p w:rsidR="00745B38" w:rsidRDefault="00745B38" w:rsidP="00250EF0">
      <w:pPr>
        <w:pStyle w:val="ConsPlusNormal"/>
        <w:spacing w:before="280"/>
        <w:jc w:val="both"/>
      </w:pPr>
      <w:r>
        <w:t>Профессиональный уровень:</w:t>
      </w:r>
    </w:p>
    <w:p w:rsidR="00534824" w:rsidRDefault="00745B38" w:rsidP="00250EF0">
      <w:pPr>
        <w:pStyle w:val="ConsPlusNormal"/>
        <w:spacing w:before="280"/>
        <w:jc w:val="both"/>
      </w:pPr>
      <w:r>
        <w:t xml:space="preserve">Наличие базовых знаний: </w:t>
      </w:r>
      <w:r w:rsidR="00E733C3" w:rsidRPr="00E733C3">
        <w:t>знание государственного языка Российской Федерации (русского языка); знание основ Конституции Российской Федерации, законодательства о государственной гражданской службе, законодательства о противодействии коррупции; знания и умения в области информационно-коммуникационных технологий;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</w:t>
      </w:r>
      <w:r w:rsidR="00534824">
        <w:t>.</w:t>
      </w:r>
      <w:r w:rsidR="00E733C3" w:rsidRPr="00E733C3">
        <w:t xml:space="preserve"> 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Наличие профессиональных знаний:</w:t>
      </w:r>
    </w:p>
    <w:p w:rsidR="00E67DFC" w:rsidRDefault="00745B38">
      <w:pPr>
        <w:pStyle w:val="ConsPlusNormal"/>
        <w:spacing w:before="280"/>
        <w:ind w:firstLine="540"/>
        <w:jc w:val="both"/>
      </w:pPr>
      <w:r>
        <w:t xml:space="preserve">В сфере законодательства Российской Федерации: </w:t>
      </w:r>
      <w:r w:rsidR="00E67DFC" w:rsidRPr="00E67DFC">
        <w:t xml:space="preserve">Бюджетный кодекс Российской Федерации; Гражданский кодекс Российской Федерации; Земельный кодекс Российской Федерации; Жилищный кодекс Российской Федерации; Кодекс об административных правонарушениях (в части ответственности за нарушение законодательства); Налоговый кодекс Российской Федерации; Таможенный кодекс Таможенного союза; Трудовой кодекс Российской Федерации; Федеральный закон от 27 июля 2004 г. № 79-ФЗ "О государственной гражданской службе Российской Федерации"; Федеральный закон от 7 августа 2001 г. № 115-ФЗ "О противодействии легализации (отмыванию) доходов, полученных преступным путем, и финансированию терроризма"; Федеральный закон от 6 декабря 2011 г. № 402-ФЗ "О бухгалтерском учете"; постановление Правительства Российской Федерации от 17 декабря 2012 г. №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постановление Правительства Российской Федерации от 15 апреля 2014 г. № 320 "Об утверждении государственной программы Российской Федерации "Управление государственными финансами и регулирование финансовых рынков"; приказ Министерства финансов Российской Федерации от 17 сентября 2020 г. № 204н «Об утверждении федеральных стандартов бухгалтерского учета </w:t>
      </w:r>
      <w:proofErr w:type="spellStart"/>
      <w:r w:rsidR="00E67DFC" w:rsidRPr="00E67DFC">
        <w:t>фсбу</w:t>
      </w:r>
      <w:proofErr w:type="spellEnd"/>
      <w:r w:rsidR="00E67DFC" w:rsidRPr="00E67DFC">
        <w:t xml:space="preserve"> 6/2020 "основные средства" и </w:t>
      </w:r>
      <w:proofErr w:type="spellStart"/>
      <w:r w:rsidR="00E67DFC" w:rsidRPr="00E67DFC">
        <w:t>фсбу</w:t>
      </w:r>
      <w:proofErr w:type="spellEnd"/>
      <w:r w:rsidR="00E67DFC" w:rsidRPr="00E67DFC">
        <w:t xml:space="preserve"> 26/2020 "капитальные вложения"»; Договор о </w:t>
      </w:r>
      <w:r w:rsidR="00E67DFC" w:rsidRPr="00E67DFC">
        <w:lastRenderedPageBreak/>
        <w:t>Евразийском экономическом союзе от 29 мая 2014 г.; приказ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проверкам"; приказ ФНС России от 10 февраля 2017 г. №</w:t>
      </w:r>
      <w:r w:rsidR="00534824">
        <w:t> </w:t>
      </w:r>
      <w:r w:rsidR="00E67DFC" w:rsidRPr="00E67DFC">
        <w:t>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 приказ ФНС России от 19 июля 2018 г. № ММВ-7-2/460@ "Об утверждении форм и форматов направления налоговыми органами запросов в банк (оператору по переводу денежных средств) в электронной форме"; приказ ФНС России от 7 ноября 2018 г. №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 письмо ФНС России от 16 июля 2013 г. № АС-4-2/12705 "О рекомендациях по проведению камеральных налоговых проверок".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67DFC" w:rsidRDefault="00745B38" w:rsidP="00E733C3">
      <w:pPr>
        <w:pStyle w:val="ConsPlusNormal"/>
        <w:spacing w:before="280"/>
        <w:ind w:firstLine="540"/>
        <w:jc w:val="both"/>
        <w:rPr>
          <w:sz w:val="26"/>
          <w:szCs w:val="26"/>
        </w:rPr>
      </w:pPr>
      <w:r>
        <w:t xml:space="preserve">Иные профессиональные знания: </w:t>
      </w:r>
      <w:r w:rsidR="00E67DFC" w:rsidRPr="00E67DFC"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E733C3" w:rsidRPr="00E733C3" w:rsidRDefault="00745B38" w:rsidP="00E67DFC">
      <w:pPr>
        <w:pStyle w:val="ConsPlusNormal"/>
        <w:spacing w:before="280"/>
        <w:ind w:firstLine="539"/>
        <w:jc w:val="both"/>
      </w:pPr>
      <w:r w:rsidRPr="00E733C3">
        <w:t>Наличие функциональных знаний</w:t>
      </w:r>
      <w:r>
        <w:t xml:space="preserve">: </w:t>
      </w:r>
      <w:r w:rsidR="00E67DFC" w:rsidRPr="00E67DFC">
        <w:t xml:space="preserve">понятие, способы и технологии осуществления государственного контроля (надзора), муниципального контроля, виды контроля; принципы защиты прав подконтрольных лиц; виды, порядок организации и осуществления мероприятий по профилактике нарушения обязательных требований; обязанности и ограничения при проведении мероприятий по контролю; виды и основные характеристики мероприятий по контролю; порядок организации и осуществления мероприятий по контролю без взаимодействия; порядок организации и осуществления плановых проверок, формирования ежегодного плана проведения плановых </w:t>
      </w:r>
      <w:r w:rsidR="00E67DFC" w:rsidRPr="00E67DFC">
        <w:lastRenderedPageBreak/>
        <w:t>проверок; институт предварительной проверки жалобы и иной информации, поступившей в контрольно-надзорный орган; основания проведения и особенности внеплановых проверок, контрольных закупок, согласование их проведения с органами прокуратуры; порядок, этапы, инструменты организации и проведения проверки, контрольной закупки; понятие единого реестра проверок, процедура его формирования; меры, принимаемые по результатам проверки</w:t>
      </w:r>
      <w:r w:rsidR="00E733C3" w:rsidRPr="00E733C3">
        <w:t>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Наличие базовых умений: </w:t>
      </w:r>
      <w:r w:rsidR="00E67DFC" w:rsidRPr="00E67DFC">
        <w:t>расчет налоговых доходов федерального бюджета и консолидированного бюджета Российской Федерации; составление акта по результатам проведения камеральной налоговой проверки</w:t>
      </w:r>
      <w:r w:rsidR="00EF188B" w:rsidRPr="00EF188B">
        <w:t>.</w:t>
      </w:r>
    </w:p>
    <w:p w:rsidR="00E67DFC" w:rsidRDefault="00745B38" w:rsidP="000F355E">
      <w:pPr>
        <w:pStyle w:val="ConsPlusNormal"/>
        <w:spacing w:before="280"/>
        <w:ind w:firstLine="540"/>
        <w:jc w:val="both"/>
      </w:pPr>
      <w:r>
        <w:t xml:space="preserve">Наличие профессиональных умений: </w:t>
      </w:r>
      <w:r w:rsidR="00E67DFC" w:rsidRPr="00E67DFC">
        <w:t>расчет налоговых доходов федерального бюджета и консолидированного бюджета Российской Федерации; составление акта по результатам проведения камеральной налоговой проверки</w:t>
      </w:r>
      <w:r w:rsidR="00E67DFC">
        <w:t>.</w:t>
      </w:r>
    </w:p>
    <w:p w:rsidR="000F355E" w:rsidRPr="000F355E" w:rsidRDefault="00745B38" w:rsidP="000F355E">
      <w:pPr>
        <w:pStyle w:val="ConsPlusNormal"/>
        <w:spacing w:before="280"/>
        <w:ind w:firstLine="540"/>
        <w:jc w:val="both"/>
      </w:pPr>
      <w:r>
        <w:t xml:space="preserve">Наличие функциональных умений: </w:t>
      </w:r>
      <w:r w:rsidR="00E67DFC" w:rsidRPr="00E67DFC">
        <w:t>организация мероприятий по профилактике нарушения обязательных требований и мероприятий по контролю; формирование и ведение реестров и иных информационных ресурсов для обеспечения контрольно-надзорных полномочий; проведение мероприятий по профилактике нарушения обязательных требований; проведение мероприятий по контролю без взаимодействия; проведение плановых и внеплановых документарных (камеральных) проверок; проведение плановых и внеплановых выездных проверок, контрольных закупок; осуществление контроля исполнения предписаний и решений контрольно-надзорных органов</w:t>
      </w:r>
      <w:r w:rsidR="000F355E" w:rsidRPr="000F355E">
        <w:t>.</w:t>
      </w:r>
    </w:p>
    <w:p w:rsidR="00745B38" w:rsidRDefault="00745B38" w:rsidP="000F355E">
      <w:pPr>
        <w:pStyle w:val="ConsPlusNormal"/>
        <w:spacing w:before="280"/>
        <w:ind w:firstLine="540"/>
        <w:jc w:val="both"/>
      </w:pPr>
      <w:bookmarkStart w:id="0" w:name="_GoBack"/>
      <w:bookmarkEnd w:id="0"/>
    </w:p>
    <w:p w:rsidR="00745B38" w:rsidRDefault="00745B38">
      <w:pPr>
        <w:pStyle w:val="ConsPlusNormal"/>
        <w:jc w:val="center"/>
        <w:outlineLvl w:val="1"/>
      </w:pPr>
      <w:r>
        <w:t>Должностные обязанности</w:t>
      </w:r>
    </w:p>
    <w:p w:rsidR="00745B38" w:rsidRDefault="00745B38">
      <w:pPr>
        <w:pStyle w:val="ConsPlusNormal"/>
        <w:jc w:val="both"/>
      </w:pPr>
    </w:p>
    <w:p w:rsidR="00745B38" w:rsidRDefault="00745B38" w:rsidP="00534824">
      <w:pPr>
        <w:pStyle w:val="ConsPlusNormal"/>
        <w:spacing w:before="280"/>
        <w:ind w:firstLine="540"/>
        <w:jc w:val="both"/>
      </w:pPr>
      <w:r>
        <w:t xml:space="preserve">В целях реализации задач и функций, возложенных на </w:t>
      </w:r>
      <w:r w:rsidR="00EF188B">
        <w:t xml:space="preserve">отдел </w:t>
      </w:r>
      <w:r w:rsidR="002E6194">
        <w:t>камеральных проверок №</w:t>
      </w:r>
      <w:r w:rsidR="00E76279">
        <w:t>1</w:t>
      </w:r>
      <w:r w:rsidR="00EF188B">
        <w:t xml:space="preserve"> Инспекции Федеральной налоговой службы № 3 по г. Москве</w:t>
      </w:r>
      <w:r>
        <w:t xml:space="preserve"> </w:t>
      </w:r>
      <w:r w:rsidR="00250EF0">
        <w:t xml:space="preserve">старший </w:t>
      </w:r>
      <w:r w:rsidR="00534824">
        <w:t>государственный налоговый инспектор</w:t>
      </w:r>
      <w:r w:rsidR="00250EF0">
        <w:t xml:space="preserve">, </w:t>
      </w:r>
      <w:r w:rsidR="00250EF0" w:rsidRPr="00250EF0">
        <w:t>государственный налоговый инспектор</w:t>
      </w:r>
      <w:r>
        <w:t xml:space="preserve"> обязан:</w:t>
      </w:r>
    </w:p>
    <w:p w:rsidR="00534824" w:rsidRPr="00534824" w:rsidRDefault="00534824" w:rsidP="00534824">
      <w:pPr>
        <w:pStyle w:val="ConsPlusNormal"/>
        <w:spacing w:before="280"/>
        <w:ind w:firstLine="540"/>
        <w:jc w:val="both"/>
      </w:pPr>
      <w:r w:rsidRPr="00534824">
        <w:t>Проводить камеральные проверки налоговых деклараций по налогу на имущество организаций;</w:t>
      </w:r>
    </w:p>
    <w:p w:rsidR="00534824" w:rsidRPr="00534824" w:rsidRDefault="00534824" w:rsidP="00534824">
      <w:pPr>
        <w:pStyle w:val="ConsPlusNormal"/>
        <w:spacing w:before="280"/>
        <w:ind w:firstLine="540"/>
        <w:jc w:val="both"/>
      </w:pPr>
      <w:r w:rsidRPr="00534824">
        <w:t>Осуществлять мониторинг объектов недвижимого имущества;</w:t>
      </w:r>
    </w:p>
    <w:p w:rsidR="00534824" w:rsidRPr="00534824" w:rsidRDefault="00534824" w:rsidP="00534824">
      <w:pPr>
        <w:pStyle w:val="ConsPlusNormal"/>
        <w:spacing w:before="280"/>
        <w:ind w:firstLine="540"/>
        <w:jc w:val="both"/>
      </w:pPr>
      <w:r w:rsidRPr="00534824">
        <w:t>Контролировать предоставление документов, подтверждающих право применения льготы по налогу на имущество;</w:t>
      </w:r>
    </w:p>
    <w:p w:rsidR="00534824" w:rsidRPr="00534824" w:rsidRDefault="00534824" w:rsidP="00534824">
      <w:pPr>
        <w:pStyle w:val="ConsPlusNormal"/>
        <w:spacing w:before="280"/>
        <w:ind w:firstLine="540"/>
        <w:jc w:val="both"/>
      </w:pPr>
      <w:r w:rsidRPr="00534824">
        <w:t>Оформлять результаты камеральной налоговой проверки;</w:t>
      </w:r>
    </w:p>
    <w:p w:rsidR="00534824" w:rsidRPr="00534824" w:rsidRDefault="00534824" w:rsidP="00534824">
      <w:pPr>
        <w:pStyle w:val="ConsPlusNormal"/>
        <w:spacing w:before="280"/>
        <w:ind w:firstLine="540"/>
        <w:jc w:val="both"/>
      </w:pPr>
      <w:r w:rsidRPr="00534824">
        <w:t xml:space="preserve">Проводить самостоятельный оперативный контроль по вопросам, входящим </w:t>
      </w:r>
      <w:r w:rsidRPr="00534824">
        <w:lastRenderedPageBreak/>
        <w:t>в компетенцию сотрудника отдела и представлять начальнику отдела информацию по результатам проведенного самоконтроля;</w:t>
      </w:r>
    </w:p>
    <w:p w:rsidR="00534824" w:rsidRPr="00534824" w:rsidRDefault="00534824" w:rsidP="00534824">
      <w:pPr>
        <w:pStyle w:val="ConsPlusNormal"/>
        <w:spacing w:before="280"/>
        <w:ind w:firstLine="540"/>
        <w:jc w:val="both"/>
      </w:pPr>
      <w:r w:rsidRPr="00534824">
        <w:t>Принимать участие в подготовке ответов на письменные запросы налогоплательщиков по вопросам, входящим в компетенцию отдела.</w:t>
      </w:r>
    </w:p>
    <w:p w:rsidR="00534824" w:rsidRPr="00534824" w:rsidRDefault="00534824" w:rsidP="00534824">
      <w:pPr>
        <w:pStyle w:val="ConsPlusNormal"/>
        <w:spacing w:before="280"/>
        <w:ind w:firstLine="540"/>
        <w:jc w:val="both"/>
      </w:pPr>
      <w:r w:rsidRPr="00534824">
        <w:t>Подготавливать (оформлять) по результатам проверок решения о привлечении налогоплательщиков к налоговой ответственности за совершение налоговых правонарушений в соответствии с нормами Налогового кодекса РФ;</w:t>
      </w:r>
    </w:p>
    <w:p w:rsidR="00534824" w:rsidRPr="00534824" w:rsidRDefault="00534824" w:rsidP="00534824">
      <w:pPr>
        <w:pStyle w:val="ConsPlusNormal"/>
        <w:spacing w:before="280"/>
        <w:ind w:firstLine="540"/>
        <w:jc w:val="both"/>
      </w:pPr>
      <w:r w:rsidRPr="00534824">
        <w:t>Направлять требования, уведомления, запросы в кредитные учреждения, МВД в рамках контрольных мероприятий;</w:t>
      </w:r>
    </w:p>
    <w:p w:rsidR="00534824" w:rsidRPr="00534824" w:rsidRDefault="00534824" w:rsidP="00534824">
      <w:pPr>
        <w:pStyle w:val="ConsPlusNormal"/>
        <w:spacing w:before="280"/>
        <w:ind w:firstLine="540"/>
        <w:jc w:val="both"/>
      </w:pPr>
      <w:r w:rsidRPr="00534824">
        <w:t>Передавать отделу урегулирования задолженности имеющейся информации о движении денежных средств на счетах налогоплательщиков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534824" w:rsidRPr="00534824" w:rsidRDefault="00534824" w:rsidP="00534824">
      <w:pPr>
        <w:pStyle w:val="ConsPlusNormal"/>
        <w:spacing w:before="280"/>
        <w:ind w:firstLine="540"/>
        <w:jc w:val="both"/>
      </w:pPr>
      <w:r w:rsidRPr="00534824">
        <w:t>Передавать в правовой отдел материалы камеральных налоговых проверок для обеспечения производства по делам о налоговых правонарушениях.</w:t>
      </w:r>
    </w:p>
    <w:p w:rsidR="00534824" w:rsidRPr="00534824" w:rsidRDefault="00534824" w:rsidP="00534824">
      <w:pPr>
        <w:pStyle w:val="ConsPlusNormal"/>
        <w:spacing w:before="280"/>
        <w:ind w:firstLine="540"/>
        <w:jc w:val="both"/>
      </w:pPr>
      <w:r w:rsidRPr="00534824">
        <w:t>Осуществлять ввод и обработку данных копий решений, вынесенных по результатам рассмотрения материалов камеральных проверок в базу и обеспечение вручения (отправки) указанных решений налогоплательщикам – юридическим лицам;</w:t>
      </w:r>
    </w:p>
    <w:p w:rsidR="00534824" w:rsidRPr="00534824" w:rsidRDefault="00534824" w:rsidP="00534824">
      <w:pPr>
        <w:pStyle w:val="ConsPlusNormal"/>
        <w:spacing w:before="280"/>
        <w:ind w:firstLine="540"/>
        <w:jc w:val="both"/>
      </w:pPr>
      <w:r w:rsidRPr="00534824">
        <w:t xml:space="preserve">Принимать участие в своевременном формировании актуальной информации в </w:t>
      </w:r>
      <w:r w:rsidRPr="00534824">
        <w:br/>
        <w:t>ПК АИС «Налог-3»;</w:t>
      </w:r>
    </w:p>
    <w:p w:rsidR="00534824" w:rsidRPr="00534824" w:rsidRDefault="00534824" w:rsidP="00534824">
      <w:pPr>
        <w:pStyle w:val="ConsPlusNormal"/>
        <w:spacing w:before="280"/>
        <w:ind w:firstLine="540"/>
        <w:jc w:val="both"/>
      </w:pPr>
      <w:r w:rsidRPr="00534824"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534824" w:rsidRPr="00534824" w:rsidRDefault="00534824" w:rsidP="00534824">
      <w:pPr>
        <w:pStyle w:val="ConsPlusNormal"/>
        <w:spacing w:before="280"/>
        <w:ind w:firstLine="540"/>
        <w:jc w:val="both"/>
      </w:pPr>
      <w:r w:rsidRPr="00534824">
        <w:t>Соблюдать при исполнении должностных обязанностей права и законные интересы граждан и организаций;</w:t>
      </w:r>
    </w:p>
    <w:p w:rsidR="00534824" w:rsidRPr="00534824" w:rsidRDefault="00534824" w:rsidP="00534824">
      <w:pPr>
        <w:pStyle w:val="ConsPlusNormal"/>
        <w:spacing w:before="280"/>
        <w:ind w:firstLine="540"/>
        <w:jc w:val="both"/>
      </w:pPr>
      <w:r w:rsidRPr="00534824">
        <w:t>Соблюдать служебный распорядок Инспекции;</w:t>
      </w:r>
    </w:p>
    <w:p w:rsidR="00534824" w:rsidRPr="00534824" w:rsidRDefault="00534824" w:rsidP="00534824">
      <w:pPr>
        <w:pStyle w:val="ConsPlusNormal"/>
        <w:spacing w:before="280"/>
        <w:ind w:firstLine="540"/>
        <w:jc w:val="both"/>
      </w:pPr>
      <w:r w:rsidRPr="00534824">
        <w:t>Поддерживать уровень квалификации, необходимый для надлежащего исполнения должностных обязанностей;</w:t>
      </w:r>
    </w:p>
    <w:p w:rsidR="00534824" w:rsidRPr="00534824" w:rsidRDefault="00534824" w:rsidP="00534824">
      <w:pPr>
        <w:pStyle w:val="ConsPlusNormal"/>
        <w:spacing w:before="280"/>
        <w:ind w:firstLine="540"/>
        <w:jc w:val="both"/>
      </w:pPr>
      <w:r w:rsidRPr="00534824"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34824" w:rsidRPr="00534824" w:rsidRDefault="00534824" w:rsidP="00534824">
      <w:pPr>
        <w:pStyle w:val="ConsPlusNormal"/>
        <w:spacing w:before="280"/>
        <w:ind w:firstLine="540"/>
        <w:jc w:val="both"/>
      </w:pPr>
      <w:r w:rsidRPr="00534824">
        <w:lastRenderedPageBreak/>
        <w:t>Беречь государственное имущество, в том числе предоставленное ему для исполнения должностных обязанностей;</w:t>
      </w:r>
    </w:p>
    <w:p w:rsidR="00534824" w:rsidRPr="00534824" w:rsidRDefault="00534824" w:rsidP="00534824">
      <w:pPr>
        <w:pStyle w:val="ConsPlusNormal"/>
        <w:spacing w:before="280"/>
        <w:ind w:firstLine="540"/>
        <w:jc w:val="both"/>
      </w:pPr>
      <w:r w:rsidRPr="00534824">
        <w:t>Соблюдать требования к служебному поведению гражданского служащего, установленные статьей 18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 «Об утверждении кодекса этики и служебного поведения государственных гражданских служащих Федеральной налоговой службы».</w:t>
      </w:r>
    </w:p>
    <w:p w:rsidR="00534824" w:rsidRPr="00534824" w:rsidRDefault="00534824" w:rsidP="00534824">
      <w:pPr>
        <w:pStyle w:val="ConsPlusNormal"/>
        <w:spacing w:before="280"/>
        <w:ind w:firstLine="540"/>
        <w:jc w:val="both"/>
      </w:pPr>
      <w:r w:rsidRPr="00534824">
        <w:t>Участвовать в подготовке информации в Управление Федеральной налоговой службы по г. Москве по поручению начальника отдела.</w:t>
      </w:r>
    </w:p>
    <w:p w:rsidR="00534824" w:rsidRPr="00534824" w:rsidRDefault="00534824" w:rsidP="00534824">
      <w:pPr>
        <w:pStyle w:val="ConsPlusNormal"/>
        <w:spacing w:before="280"/>
        <w:ind w:firstLine="540"/>
        <w:jc w:val="both"/>
      </w:pPr>
      <w:r w:rsidRPr="00534824">
        <w:t>Осуществлять ведение в установленном порядке делопроизводства отдела;</w:t>
      </w:r>
    </w:p>
    <w:p w:rsidR="00534824" w:rsidRPr="00534824" w:rsidRDefault="00534824" w:rsidP="00534824">
      <w:pPr>
        <w:pStyle w:val="ConsPlusNormal"/>
        <w:spacing w:before="280"/>
        <w:ind w:firstLine="540"/>
        <w:jc w:val="both"/>
      </w:pPr>
      <w:r w:rsidRPr="00534824">
        <w:t xml:space="preserve"> Соблюдать исполнительную дисциплину.</w:t>
      </w:r>
    </w:p>
    <w:p w:rsidR="00534824" w:rsidRPr="00534824" w:rsidRDefault="00534824" w:rsidP="00534824">
      <w:pPr>
        <w:pStyle w:val="ConsPlusNormal"/>
        <w:spacing w:before="280"/>
        <w:ind w:firstLine="540"/>
        <w:jc w:val="both"/>
      </w:pPr>
      <w:r w:rsidRPr="00534824">
        <w:t xml:space="preserve">Исполнять иные поручения начальника Инспекции и его заместителей, а также начальника отдела, связанных с деятельностью отдела или инспекции. </w:t>
      </w:r>
    </w:p>
    <w:p w:rsidR="00534824" w:rsidRPr="00534824" w:rsidRDefault="00534824" w:rsidP="00534824">
      <w:pPr>
        <w:pStyle w:val="ConsPlusNormal"/>
        <w:spacing w:before="280"/>
        <w:ind w:firstLine="540"/>
        <w:jc w:val="both"/>
      </w:pPr>
      <w:r w:rsidRPr="00534824">
        <w:t>Обеспечивать сохранность служебного удостоверения.</w:t>
      </w:r>
    </w:p>
    <w:p w:rsidR="00250EF0" w:rsidRPr="0091498C" w:rsidRDefault="00250EF0">
      <w:pPr>
        <w:pStyle w:val="ConsPlusNormal"/>
        <w:jc w:val="both"/>
        <w:rPr>
          <w:sz w:val="18"/>
        </w:rPr>
      </w:pPr>
    </w:p>
    <w:sectPr w:rsidR="00250EF0" w:rsidRPr="0091498C" w:rsidSect="00534824">
      <w:headerReference w:type="default" r:id="rId6"/>
      <w:pgSz w:w="11906" w:h="16838"/>
      <w:pgMar w:top="1134" w:right="567" w:bottom="993" w:left="1701" w:header="340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24AA" w:rsidRDefault="00D524AA" w:rsidP="00762FD5">
      <w:r>
        <w:separator/>
      </w:r>
    </w:p>
  </w:endnote>
  <w:endnote w:type="continuationSeparator" w:id="0">
    <w:p w:rsidR="00D524AA" w:rsidRDefault="00D524AA" w:rsidP="00762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24AA" w:rsidRDefault="00D524AA" w:rsidP="00762FD5">
      <w:r>
        <w:separator/>
      </w:r>
    </w:p>
  </w:footnote>
  <w:footnote w:type="continuationSeparator" w:id="0">
    <w:p w:rsidR="00D524AA" w:rsidRDefault="00D524AA" w:rsidP="00762F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88501662"/>
      <w:docPartObj>
        <w:docPartGallery w:val="Page Numbers (Top of Page)"/>
        <w:docPartUnique/>
      </w:docPartObj>
    </w:sdtPr>
    <w:sdtEndPr/>
    <w:sdtContent>
      <w:p w:rsidR="00762FD5" w:rsidRDefault="00762FD5" w:rsidP="00762FD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4999">
          <w:rPr>
            <w:noProof/>
          </w:rPr>
          <w:t>4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B38"/>
    <w:rsid w:val="00082162"/>
    <w:rsid w:val="000C02B2"/>
    <w:rsid w:val="000D3C7A"/>
    <w:rsid w:val="000F355E"/>
    <w:rsid w:val="001A54E2"/>
    <w:rsid w:val="00225476"/>
    <w:rsid w:val="00250EF0"/>
    <w:rsid w:val="002830D3"/>
    <w:rsid w:val="002923BF"/>
    <w:rsid w:val="002E6194"/>
    <w:rsid w:val="0036176E"/>
    <w:rsid w:val="0040768E"/>
    <w:rsid w:val="00457713"/>
    <w:rsid w:val="004C34E5"/>
    <w:rsid w:val="00534824"/>
    <w:rsid w:val="00650061"/>
    <w:rsid w:val="00657130"/>
    <w:rsid w:val="00662A80"/>
    <w:rsid w:val="006837AB"/>
    <w:rsid w:val="006A2BA0"/>
    <w:rsid w:val="00745B38"/>
    <w:rsid w:val="00762FD5"/>
    <w:rsid w:val="007B13D4"/>
    <w:rsid w:val="008276DE"/>
    <w:rsid w:val="008619D2"/>
    <w:rsid w:val="008F70E0"/>
    <w:rsid w:val="0091498C"/>
    <w:rsid w:val="00964999"/>
    <w:rsid w:val="009D6A70"/>
    <w:rsid w:val="00B55A7F"/>
    <w:rsid w:val="00B97662"/>
    <w:rsid w:val="00BE7776"/>
    <w:rsid w:val="00D524AA"/>
    <w:rsid w:val="00E67DFC"/>
    <w:rsid w:val="00E733C3"/>
    <w:rsid w:val="00E741E4"/>
    <w:rsid w:val="00E76279"/>
    <w:rsid w:val="00EF188B"/>
    <w:rsid w:val="00F1497C"/>
    <w:rsid w:val="00F2301C"/>
    <w:rsid w:val="00F453A4"/>
    <w:rsid w:val="00FA3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1B2050-5D34-4B8D-9B8B-3F6FEA754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88B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5B38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lang w:eastAsia="ru-RU"/>
    </w:rPr>
  </w:style>
  <w:style w:type="paragraph" w:customStyle="1" w:styleId="ConsPlusTitle">
    <w:name w:val="ConsPlusTitle"/>
    <w:rsid w:val="00745B38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lang w:eastAsia="ru-RU"/>
    </w:rPr>
  </w:style>
  <w:style w:type="paragraph" w:customStyle="1" w:styleId="ConsPlusTitlePage">
    <w:name w:val="ConsPlusTitlePage"/>
    <w:rsid w:val="00745B3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762FD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62FD5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62FD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62FD5"/>
    <w:rPr>
      <w:rFonts w:eastAsia="Times New Roman" w:cs="Times New Roman"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E733C3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rsid w:val="00E733C3"/>
    <w:rPr>
      <w:rFonts w:eastAsia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A2BA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A2BA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1544</Words>
  <Characters>8804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10328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 Юлия Геннадьевна</dc:creator>
  <cp:keywords/>
  <dc:description/>
  <cp:lastModifiedBy>Павлинцева Людмила Ивановна</cp:lastModifiedBy>
  <cp:revision>4</cp:revision>
  <cp:lastPrinted>2025-03-05T13:54:00Z</cp:lastPrinted>
  <dcterms:created xsi:type="dcterms:W3CDTF">2025-05-28T13:32:00Z</dcterms:created>
  <dcterms:modified xsi:type="dcterms:W3CDTF">2025-06-02T13:15:00Z</dcterms:modified>
</cp:coreProperties>
</file>